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00978" w14:textId="77777777" w:rsidR="00050E34" w:rsidRPr="00050E34" w:rsidRDefault="00050E34" w:rsidP="00050E34">
      <w:pPr>
        <w:jc w:val="center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color w:val="006FC0"/>
          <w:sz w:val="29"/>
          <w:szCs w:val="29"/>
        </w:rPr>
        <w:t>KLAUZULA INFORMACYJNA – OSOBY SKŁADAJĄCE PODP</w:t>
      </w:r>
      <w:r>
        <w:rPr>
          <w:rFonts w:ascii="Times New Roman" w:hAnsi="Times New Roman" w:cs="Times New Roman"/>
          <w:color w:val="006FC0"/>
          <w:sz w:val="29"/>
          <w:szCs w:val="29"/>
        </w:rPr>
        <w:t>IS NA LISTACH POPARCIA LIST OKRĘGOWYCH</w:t>
      </w:r>
    </w:p>
    <w:p w14:paraId="33D828D2" w14:textId="5EE61562" w:rsidR="00050E34" w:rsidRPr="009F148E" w:rsidRDefault="00050E34" w:rsidP="00050E34">
      <w:pPr>
        <w:jc w:val="both"/>
        <w:rPr>
          <w:rFonts w:ascii="Times New Roman" w:hAnsi="Times New Roman" w:cs="Times New Roman"/>
          <w:sz w:val="26"/>
          <w:szCs w:val="26"/>
        </w:rPr>
      </w:pPr>
      <w:r w:rsidRPr="009F148E">
        <w:rPr>
          <w:rFonts w:ascii="Times New Roman" w:hAnsi="Times New Roman" w:cs="Times New Roman"/>
          <w:sz w:val="26"/>
          <w:szCs w:val="26"/>
        </w:rPr>
        <w:t>Zgodnie z rozporządzeni</w:t>
      </w:r>
      <w:r w:rsidR="008E4911">
        <w:rPr>
          <w:rFonts w:ascii="Times New Roman" w:hAnsi="Times New Roman" w:cs="Times New Roman"/>
          <w:sz w:val="26"/>
          <w:szCs w:val="26"/>
        </w:rPr>
        <w:t>em</w:t>
      </w:r>
      <w:r w:rsidRPr="009F148E">
        <w:rPr>
          <w:rFonts w:ascii="Times New Roman" w:hAnsi="Times New Roman" w:cs="Times New Roman"/>
          <w:sz w:val="26"/>
          <w:szCs w:val="26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</w:t>
      </w:r>
      <w:r w:rsidRPr="009F148E">
        <w:rPr>
          <w:rStyle w:val="Pogrubienie"/>
          <w:rFonts w:ascii="Times New Roman" w:hAnsi="Times New Roman" w:cs="Times New Roman"/>
          <w:sz w:val="26"/>
          <w:szCs w:val="26"/>
        </w:rPr>
        <w:t>RODO</w:t>
      </w:r>
      <w:r w:rsidRPr="009F148E">
        <w:rPr>
          <w:rFonts w:ascii="Times New Roman" w:hAnsi="Times New Roman" w:cs="Times New Roman"/>
          <w:sz w:val="26"/>
          <w:szCs w:val="26"/>
        </w:rPr>
        <w:t xml:space="preserve">) informujemy, że: </w:t>
      </w:r>
    </w:p>
    <w:p w14:paraId="06A2D8A2" w14:textId="0B7899CB" w:rsidR="00050E34" w:rsidRPr="00050E34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>Administratorem Państwa Danych osobowych jest Koalicyjny Komitet Wyborczy Koalicja Obywatelska z siedzibą w Warszawie ul. Wiejska 12a 00-490 Warszawa,</w:t>
      </w:r>
      <w:r w:rsidRPr="00050E34">
        <w:t xml:space="preserve"> </w:t>
      </w:r>
      <w:r w:rsidRPr="00050E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5D783F" w14:textId="77777777" w:rsidR="00050E34" w:rsidRPr="00050E34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>Inspektorem Ochrony Danych jest Magdalena Świerczek. Kontakt z IOD możliwy jest pocztą tradycyjną na adres Administratora wskazany powyżej lub elektronicznie przez email: rodo@koalicjaobywatelska.pl</w:t>
      </w:r>
    </w:p>
    <w:p w14:paraId="0CDAE7F9" w14:textId="77777777" w:rsidR="00050E34" w:rsidRPr="00265B5C" w:rsidRDefault="00050E34" w:rsidP="00265B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 xml:space="preserve">Państwa Dane osobowe będą przetwarzane w celu zgłoszenia kandydatów na </w:t>
      </w:r>
      <w:r w:rsidR="00265B5C">
        <w:rPr>
          <w:rFonts w:ascii="Times New Roman" w:hAnsi="Times New Roman" w:cs="Times New Roman"/>
          <w:sz w:val="26"/>
          <w:szCs w:val="26"/>
        </w:rPr>
        <w:t>posłów do Parlamentu Europejskiego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E34">
        <w:rPr>
          <w:rFonts w:ascii="Times New Roman" w:hAnsi="Times New Roman" w:cs="Times New Roman"/>
          <w:sz w:val="26"/>
          <w:szCs w:val="26"/>
        </w:rPr>
        <w:t xml:space="preserve">na podstawie listy poparcia zgodnie z postanowieniami Kodeksu Wyborczego (na podstawie art. 6 ust. 1 pkt c RODO w zw. z </w:t>
      </w:r>
      <w:r w:rsidRPr="00265B5C">
        <w:rPr>
          <w:rFonts w:ascii="Times New Roman" w:hAnsi="Times New Roman" w:cs="Times New Roman"/>
          <w:sz w:val="26"/>
          <w:szCs w:val="26"/>
        </w:rPr>
        <w:t xml:space="preserve">art. </w:t>
      </w:r>
      <w:r w:rsidR="00265B5C">
        <w:rPr>
          <w:rFonts w:ascii="Times New Roman" w:hAnsi="Times New Roman" w:cs="Times New Roman"/>
          <w:sz w:val="26"/>
          <w:szCs w:val="26"/>
        </w:rPr>
        <w:t xml:space="preserve">343 </w:t>
      </w:r>
      <w:r w:rsidRPr="00265B5C">
        <w:rPr>
          <w:rFonts w:ascii="Times New Roman" w:hAnsi="Times New Roman" w:cs="Times New Roman"/>
          <w:sz w:val="26"/>
          <w:szCs w:val="26"/>
        </w:rPr>
        <w:t xml:space="preserve">Ustawy z dnia 5 stycznia 2011 r. Kodeks Wyborczy </w:t>
      </w:r>
      <w:proofErr w:type="spellStart"/>
      <w:r w:rsidR="00265B5C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265B5C">
        <w:rPr>
          <w:rFonts w:ascii="Times New Roman" w:hAnsi="Times New Roman" w:cs="Times New Roman"/>
          <w:sz w:val="26"/>
          <w:szCs w:val="26"/>
        </w:rPr>
        <w:t>. Dz. U. z 2023 r. poz. 2408</w:t>
      </w:r>
      <w:r w:rsidRPr="00265B5C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45020230" w14:textId="2FD262AC" w:rsidR="00050E34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 xml:space="preserve">Dane osobowe zostały pozyskane bezpośrednio od Państwa. Dostęp do Państwa danych będą posiadały jedynie osoby upoważnione. Administrator zgodnie z przepisami Kodeksu Wyborczego przekaże Państwa dane do </w:t>
      </w:r>
      <w:r w:rsidR="00685F28">
        <w:rPr>
          <w:rFonts w:ascii="Times New Roman" w:hAnsi="Times New Roman" w:cs="Times New Roman"/>
          <w:sz w:val="26"/>
          <w:szCs w:val="26"/>
        </w:rPr>
        <w:t>właściwej okr</w:t>
      </w:r>
      <w:r w:rsidR="00B15273">
        <w:rPr>
          <w:rFonts w:ascii="Times New Roman" w:hAnsi="Times New Roman" w:cs="Times New Roman"/>
          <w:sz w:val="26"/>
          <w:szCs w:val="26"/>
        </w:rPr>
        <w:t>ę</w:t>
      </w:r>
      <w:r w:rsidR="00685F28">
        <w:rPr>
          <w:rFonts w:ascii="Times New Roman" w:hAnsi="Times New Roman" w:cs="Times New Roman"/>
          <w:sz w:val="26"/>
          <w:szCs w:val="26"/>
        </w:rPr>
        <w:t>gowej</w:t>
      </w:r>
      <w:r>
        <w:rPr>
          <w:rFonts w:ascii="Times New Roman" w:hAnsi="Times New Roman" w:cs="Times New Roman"/>
          <w:sz w:val="26"/>
          <w:szCs w:val="26"/>
        </w:rPr>
        <w:t xml:space="preserve"> komisji wyborczej.</w:t>
      </w:r>
    </w:p>
    <w:p w14:paraId="791AD742" w14:textId="77777777" w:rsidR="00824D22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 xml:space="preserve">Dane osobowe będą przetwarzane przez </w:t>
      </w:r>
      <w:r w:rsidR="003F1CB5">
        <w:rPr>
          <w:rFonts w:ascii="Times New Roman" w:hAnsi="Times New Roman" w:cs="Times New Roman"/>
          <w:sz w:val="26"/>
          <w:szCs w:val="26"/>
        </w:rPr>
        <w:t>Administratora do czasu</w:t>
      </w:r>
      <w:r w:rsidRPr="00050E34">
        <w:rPr>
          <w:rFonts w:ascii="Times New Roman" w:hAnsi="Times New Roman" w:cs="Times New Roman"/>
          <w:sz w:val="26"/>
          <w:szCs w:val="26"/>
        </w:rPr>
        <w:t xml:space="preserve"> </w:t>
      </w:r>
      <w:r w:rsidR="003F1CB5">
        <w:rPr>
          <w:rFonts w:ascii="Times New Roman" w:hAnsi="Times New Roman" w:cs="Times New Roman"/>
          <w:sz w:val="26"/>
          <w:szCs w:val="26"/>
        </w:rPr>
        <w:t xml:space="preserve">zgłoszenia list kandydatów na </w:t>
      </w:r>
      <w:r w:rsidR="00685F28">
        <w:rPr>
          <w:rFonts w:ascii="Times New Roman" w:hAnsi="Times New Roman" w:cs="Times New Roman"/>
          <w:sz w:val="26"/>
          <w:szCs w:val="26"/>
        </w:rPr>
        <w:t>posłów do Parlamentu Europejskiego we właściwej okręgowej</w:t>
      </w:r>
      <w:r w:rsidR="003F1CB5">
        <w:rPr>
          <w:rFonts w:ascii="Times New Roman" w:hAnsi="Times New Roman" w:cs="Times New Roman"/>
          <w:sz w:val="26"/>
          <w:szCs w:val="26"/>
        </w:rPr>
        <w:t xml:space="preserve"> komisji wyborczej</w:t>
      </w:r>
      <w:r w:rsidRPr="00050E34">
        <w:rPr>
          <w:rFonts w:ascii="Times New Roman" w:hAnsi="Times New Roman" w:cs="Times New Roman"/>
          <w:sz w:val="26"/>
          <w:szCs w:val="26"/>
        </w:rPr>
        <w:t xml:space="preserve">, a następnie będą przechowywane i przetwarzane przez komisje wyborcze. </w:t>
      </w:r>
    </w:p>
    <w:p w14:paraId="15C0E76E" w14:textId="77777777" w:rsidR="00824D22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 xml:space="preserve">Mają Państwo prawo dostępu do swoich danych osobowych, ich sprostowania, usunięcia lub ograniczenia przetwarzania, prawo do zgłoszenia sprzeciwu wobec takiego przetwarzania, a także prawo do przenoszenia danych. Powyższe uprawnienia ograniczone są przez przepisy prawa obowiązujące Administratora. Jednocześnie informujemy, że zgodnie z postanowieniami Kodeksu Wyborczego wycofanie swojego poparcia dla kandydata nie rodzi skutków prawnych. </w:t>
      </w:r>
    </w:p>
    <w:p w14:paraId="247B2288" w14:textId="77777777" w:rsidR="00824D22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 xml:space="preserve">Mają Państwo prawo do wniesienia skargi do organu nadzorczego, którym jest Prezes Urzędu Ochrony Danych Osobowych, ul. Stawki 2, 00-193 Warszawa. </w:t>
      </w:r>
    </w:p>
    <w:p w14:paraId="22E87E65" w14:textId="77777777" w:rsidR="00824D22" w:rsidRDefault="00050E34" w:rsidP="00050E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50E34">
        <w:rPr>
          <w:rFonts w:ascii="Times New Roman" w:hAnsi="Times New Roman" w:cs="Times New Roman"/>
          <w:sz w:val="26"/>
          <w:szCs w:val="26"/>
        </w:rPr>
        <w:t xml:space="preserve">Podanie przez Państwa danych osobowych jest całkowicie dobrowolne, jednakże wymagane przez przepisy Kodeksu Wyborczego. </w:t>
      </w:r>
    </w:p>
    <w:p w14:paraId="27BE15B0" w14:textId="23833267" w:rsidR="000F0C4A" w:rsidRPr="00B15273" w:rsidRDefault="00050E34" w:rsidP="00B152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148E">
        <w:rPr>
          <w:rFonts w:ascii="Times New Roman" w:hAnsi="Times New Roman" w:cs="Times New Roman"/>
          <w:sz w:val="26"/>
          <w:szCs w:val="26"/>
        </w:rPr>
        <w:t>Państwa dane osobowe nie podlegają zautomatyzowanemu podejmowaniu decyzji w tym profilowaniu</w:t>
      </w:r>
      <w:r w:rsidR="009F148E" w:rsidRPr="009F148E">
        <w:rPr>
          <w:rFonts w:ascii="Times New Roman" w:hAnsi="Times New Roman" w:cs="Times New Roman"/>
          <w:sz w:val="26"/>
          <w:szCs w:val="26"/>
        </w:rPr>
        <w:t>, ani nie będą przekazywane do państw trzecich lub organizacji międzynarodowych.</w:t>
      </w:r>
    </w:p>
    <w:sectPr w:rsidR="000F0C4A" w:rsidRPr="00B1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99F"/>
    <w:multiLevelType w:val="hybridMultilevel"/>
    <w:tmpl w:val="FA423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34"/>
    <w:rsid w:val="00050E34"/>
    <w:rsid w:val="000A1570"/>
    <w:rsid w:val="000F0C4A"/>
    <w:rsid w:val="00265B5C"/>
    <w:rsid w:val="003F1CB5"/>
    <w:rsid w:val="00685F28"/>
    <w:rsid w:val="00824D22"/>
    <w:rsid w:val="008E4911"/>
    <w:rsid w:val="009F148E"/>
    <w:rsid w:val="00A84037"/>
    <w:rsid w:val="00B1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ADDE"/>
  <w15:chartTrackingRefBased/>
  <w15:docId w15:val="{9A028409-86F1-41B3-8033-EDBC4761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50E3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0E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 Wójtowicz</cp:lastModifiedBy>
  <cp:revision>8</cp:revision>
  <dcterms:created xsi:type="dcterms:W3CDTF">2024-02-07T15:01:00Z</dcterms:created>
  <dcterms:modified xsi:type="dcterms:W3CDTF">2024-04-11T10:19:00Z</dcterms:modified>
</cp:coreProperties>
</file>